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A2" w:rsidRDefault="00583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Mid-Term Study guide</w:t>
      </w:r>
    </w:p>
    <w:p w:rsidR="00583F88" w:rsidRDefault="00583F88">
      <w:pPr>
        <w:rPr>
          <w:rFonts w:ascii="Times New Roman" w:hAnsi="Times New Roman" w:cs="Times New Roman"/>
          <w:sz w:val="24"/>
          <w:szCs w:val="24"/>
        </w:rPr>
      </w:pPr>
    </w:p>
    <w:p w:rsidR="00583F88" w:rsidRDefault="00583F88" w:rsidP="00583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F88">
        <w:rPr>
          <w:rFonts w:ascii="Times New Roman" w:hAnsi="Times New Roman" w:cs="Times New Roman"/>
          <w:sz w:val="24"/>
          <w:szCs w:val="24"/>
        </w:rPr>
        <w:t xml:space="preserve">Chapter 1.   </w:t>
      </w:r>
      <w:r>
        <w:rPr>
          <w:rFonts w:ascii="Times New Roman" w:hAnsi="Times New Roman" w:cs="Times New Roman"/>
          <w:sz w:val="24"/>
          <w:szCs w:val="24"/>
        </w:rPr>
        <w:t>How did American, African, and European societies differ from one another before 1500?</w:t>
      </w:r>
    </w:p>
    <w:p w:rsidR="00583F88" w:rsidRDefault="00583F88" w:rsidP="00583F88">
      <w:pPr>
        <w:rPr>
          <w:rFonts w:ascii="Times New Roman" w:hAnsi="Times New Roman" w:cs="Times New Roman"/>
          <w:sz w:val="24"/>
          <w:szCs w:val="24"/>
        </w:rPr>
      </w:pPr>
    </w:p>
    <w:p w:rsidR="00583F88" w:rsidRDefault="00583F88" w:rsidP="00583F88">
      <w:pPr>
        <w:rPr>
          <w:rFonts w:ascii="Times New Roman" w:hAnsi="Times New Roman" w:cs="Times New Roman"/>
          <w:sz w:val="24"/>
          <w:szCs w:val="24"/>
        </w:rPr>
      </w:pPr>
    </w:p>
    <w:p w:rsidR="00583F88" w:rsidRDefault="00583F88" w:rsidP="00583F88">
      <w:pPr>
        <w:rPr>
          <w:rFonts w:ascii="Times New Roman" w:hAnsi="Times New Roman" w:cs="Times New Roman"/>
          <w:sz w:val="24"/>
          <w:szCs w:val="24"/>
        </w:rPr>
      </w:pPr>
    </w:p>
    <w:p w:rsidR="00583F88" w:rsidRDefault="00583F88" w:rsidP="00583F88">
      <w:pPr>
        <w:rPr>
          <w:rFonts w:ascii="Times New Roman" w:hAnsi="Times New Roman" w:cs="Times New Roman"/>
          <w:sz w:val="24"/>
          <w:szCs w:val="24"/>
        </w:rPr>
      </w:pPr>
    </w:p>
    <w:p w:rsidR="00583F88" w:rsidRPr="00583F88" w:rsidRDefault="00583F88" w:rsidP="00583F88">
      <w:pPr>
        <w:rPr>
          <w:rFonts w:ascii="Times New Roman" w:hAnsi="Times New Roman" w:cs="Times New Roman"/>
          <w:sz w:val="24"/>
          <w:szCs w:val="24"/>
        </w:rPr>
      </w:pPr>
    </w:p>
    <w:p w:rsidR="00583F88" w:rsidRDefault="00583F88" w:rsidP="00583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F88">
        <w:rPr>
          <w:rFonts w:ascii="Times New Roman" w:hAnsi="Times New Roman" w:cs="Times New Roman"/>
          <w:sz w:val="24"/>
          <w:szCs w:val="24"/>
        </w:rPr>
        <w:t xml:space="preserve">Chapter 2.   </w:t>
      </w:r>
      <w:r>
        <w:rPr>
          <w:rFonts w:ascii="Times New Roman" w:hAnsi="Times New Roman" w:cs="Times New Roman"/>
          <w:sz w:val="24"/>
          <w:szCs w:val="24"/>
        </w:rPr>
        <w:t>How did Europeans transform life in the Americas?</w:t>
      </w:r>
    </w:p>
    <w:p w:rsidR="00583F88" w:rsidRDefault="00583F88" w:rsidP="00583F88">
      <w:pPr>
        <w:rPr>
          <w:rFonts w:ascii="Times New Roman" w:hAnsi="Times New Roman" w:cs="Times New Roman"/>
          <w:sz w:val="24"/>
          <w:szCs w:val="24"/>
        </w:rPr>
      </w:pPr>
    </w:p>
    <w:p w:rsidR="00583F88" w:rsidRDefault="00583F88" w:rsidP="00583F88">
      <w:pPr>
        <w:rPr>
          <w:rFonts w:ascii="Times New Roman" w:hAnsi="Times New Roman" w:cs="Times New Roman"/>
          <w:sz w:val="24"/>
          <w:szCs w:val="24"/>
        </w:rPr>
      </w:pPr>
    </w:p>
    <w:p w:rsidR="00583F88" w:rsidRDefault="00583F88" w:rsidP="00583F88">
      <w:pPr>
        <w:rPr>
          <w:rFonts w:ascii="Times New Roman" w:hAnsi="Times New Roman" w:cs="Times New Roman"/>
          <w:sz w:val="24"/>
          <w:szCs w:val="24"/>
        </w:rPr>
      </w:pPr>
    </w:p>
    <w:p w:rsidR="00583F88" w:rsidRDefault="00583F88" w:rsidP="00583F88">
      <w:pPr>
        <w:rPr>
          <w:rFonts w:ascii="Times New Roman" w:hAnsi="Times New Roman" w:cs="Times New Roman"/>
          <w:sz w:val="24"/>
          <w:szCs w:val="24"/>
        </w:rPr>
      </w:pPr>
    </w:p>
    <w:p w:rsidR="00583F88" w:rsidRPr="00583F88" w:rsidRDefault="00583F88" w:rsidP="00583F88">
      <w:pPr>
        <w:rPr>
          <w:rFonts w:ascii="Times New Roman" w:hAnsi="Times New Roman" w:cs="Times New Roman"/>
          <w:sz w:val="24"/>
          <w:szCs w:val="24"/>
        </w:rPr>
      </w:pPr>
    </w:p>
    <w:p w:rsidR="00583F88" w:rsidRDefault="00583F88" w:rsidP="00583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3.   How did the experience of the early colonists shape America’s </w:t>
      </w:r>
      <w:proofErr w:type="gramStart"/>
      <w:r>
        <w:rPr>
          <w:rFonts w:ascii="Times New Roman" w:hAnsi="Times New Roman" w:cs="Times New Roman"/>
          <w:sz w:val="24"/>
          <w:szCs w:val="24"/>
        </w:rPr>
        <w:t>political,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social ideals?</w:t>
      </w:r>
    </w:p>
    <w:p w:rsidR="007E0271" w:rsidRDefault="007E0271" w:rsidP="007E0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271" w:rsidRDefault="007E0271" w:rsidP="007E0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271" w:rsidRDefault="007E0271" w:rsidP="007E0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271" w:rsidRDefault="007E0271" w:rsidP="007E0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271" w:rsidRDefault="007E0271" w:rsidP="007E0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271" w:rsidRDefault="007E0271" w:rsidP="007E027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F88" w:rsidRDefault="00583F88" w:rsidP="00583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4.   What factors allowed each colonial region to grow and prosper?</w:t>
      </w:r>
    </w:p>
    <w:p w:rsidR="00583F88" w:rsidRPr="00583F88" w:rsidRDefault="00583F88" w:rsidP="00583F88">
      <w:pPr>
        <w:rPr>
          <w:rFonts w:ascii="Times New Roman" w:hAnsi="Times New Roman" w:cs="Times New Roman"/>
          <w:sz w:val="24"/>
          <w:szCs w:val="24"/>
        </w:rPr>
      </w:pPr>
    </w:p>
    <w:sectPr w:rsidR="00583F88" w:rsidRPr="00583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25B"/>
    <w:multiLevelType w:val="hybridMultilevel"/>
    <w:tmpl w:val="77AE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88"/>
    <w:rsid w:val="002A36A2"/>
    <w:rsid w:val="00583F88"/>
    <w:rsid w:val="007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Teacher</dc:creator>
  <cp:keywords/>
  <dc:description/>
  <cp:lastModifiedBy>generic Teacher</cp:lastModifiedBy>
  <cp:revision>1</cp:revision>
  <cp:lastPrinted>2013-01-15T15:35:00Z</cp:lastPrinted>
  <dcterms:created xsi:type="dcterms:W3CDTF">2013-01-15T15:25:00Z</dcterms:created>
  <dcterms:modified xsi:type="dcterms:W3CDTF">2013-01-15T15:36:00Z</dcterms:modified>
</cp:coreProperties>
</file>